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65"/>
      </w:tblGrid>
      <w:tr w:rsidR="00101104" w:rsidTr="00101104">
        <w:tc>
          <w:tcPr>
            <w:tcW w:w="3055" w:type="dxa"/>
          </w:tcPr>
          <w:p w:rsidR="00101104" w:rsidRDefault="00101104">
            <w:r>
              <w:rPr>
                <w:noProof/>
                <w:lang w:bidi="hi-IN"/>
              </w:rPr>
              <w:drawing>
                <wp:anchor distT="0" distB="0" distL="114300" distR="114300" simplePos="0" relativeHeight="251661312" behindDoc="0" locked="0" layoutInCell="1" allowOverlap="1" wp14:anchorId="72EE1B54" wp14:editId="339B51B7">
                  <wp:simplePos x="0" y="0"/>
                  <wp:positionH relativeFrom="column">
                    <wp:posOffset>-9456</wp:posOffset>
                  </wp:positionH>
                  <wp:positionV relativeFrom="paragraph">
                    <wp:posOffset>21453</wp:posOffset>
                  </wp:positionV>
                  <wp:extent cx="1820562" cy="1290320"/>
                  <wp:effectExtent l="0" t="0" r="825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93" cy="1296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5" w:type="dxa"/>
          </w:tcPr>
          <w:p w:rsidR="00101104" w:rsidRPr="00600425" w:rsidRDefault="00101104" w:rsidP="001011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rFonts w:cstheme="minorBidi" w:hint="cs"/>
                <w:sz w:val="20"/>
                <w:szCs w:val="18"/>
                <w:cs/>
                <w:lang w:bidi="hi-IN"/>
              </w:rPr>
              <w:t>दू०</w:t>
            </w:r>
            <w:r>
              <w:rPr>
                <w:rFonts w:cstheme="minorBidi"/>
                <w:sz w:val="20"/>
                <w:szCs w:val="18"/>
                <w:cs/>
                <w:lang w:bidi="hi-IN"/>
              </w:rPr>
              <w:t>.</w:t>
            </w:r>
            <w:r>
              <w:rPr>
                <w:rFonts w:cstheme="minorBidi" w:hint="cs"/>
                <w:sz w:val="20"/>
                <w:szCs w:val="18"/>
                <w:cs/>
                <w:lang w:bidi="hi-IN"/>
              </w:rPr>
              <w:t>/</w:t>
            </w:r>
            <w:r w:rsidRPr="00600425">
              <w:rPr>
                <w:sz w:val="20"/>
                <w:szCs w:val="20"/>
              </w:rPr>
              <w:t xml:space="preserve"> Ph. No. 26172076  </w:t>
            </w:r>
            <w:r>
              <w:rPr>
                <w:rFonts w:cs="Mangal" w:hint="cs"/>
                <w:sz w:val="20"/>
                <w:szCs w:val="18"/>
                <w:cs/>
                <w:lang w:bidi="hi-IN"/>
              </w:rPr>
              <w:t>फैक्स.सं</w:t>
            </w:r>
            <w:r>
              <w:rPr>
                <w:rFonts w:cstheme="minorBidi" w:hint="cs"/>
                <w:sz w:val="20"/>
                <w:szCs w:val="18"/>
                <w:cs/>
                <w:lang w:bidi="hi-IN"/>
              </w:rPr>
              <w:t>/</w:t>
            </w:r>
            <w:r w:rsidRPr="00600425">
              <w:rPr>
                <w:sz w:val="20"/>
                <w:szCs w:val="20"/>
              </w:rPr>
              <w:t>Fax No. 26186397</w:t>
            </w:r>
          </w:p>
          <w:p w:rsidR="00101104" w:rsidRPr="00600425" w:rsidRDefault="00101104" w:rsidP="00101104">
            <w:pPr>
              <w:pStyle w:val="NoSpacing"/>
              <w:jc w:val="right"/>
              <w:rPr>
                <w:rFonts w:ascii="Arial Black" w:hAnsi="Arial Black"/>
                <w:bCs/>
                <w:sz w:val="20"/>
                <w:szCs w:val="20"/>
              </w:rPr>
            </w:pPr>
            <w:r w:rsidRPr="00101104">
              <w:rPr>
                <w:rFonts w:ascii="Arial Black" w:hAnsi="Arial Black" w:cs="Mangal"/>
                <w:bCs/>
                <w:cs/>
                <w:lang w:bidi="hi-IN"/>
              </w:rPr>
              <w:t>केन्द्रीय विद्यालय</w:t>
            </w:r>
            <w:r w:rsidRPr="00600425">
              <w:rPr>
                <w:rFonts w:ascii="Arial Black" w:hAnsi="Arial Black" w:cs="Mangal"/>
                <w:bCs/>
                <w:sz w:val="20"/>
                <w:szCs w:val="20"/>
              </w:rPr>
              <w:t>/</w:t>
            </w:r>
            <w:r w:rsidRPr="00600425">
              <w:rPr>
                <w:rFonts w:ascii="Arial Black" w:hAnsi="Arial Black"/>
                <w:bCs/>
                <w:sz w:val="20"/>
                <w:szCs w:val="20"/>
              </w:rPr>
              <w:t>KENDRIYA VIDYALAYA</w:t>
            </w:r>
          </w:p>
          <w:p w:rsidR="00101104" w:rsidRPr="00101104" w:rsidRDefault="00101104" w:rsidP="00101104">
            <w:pPr>
              <w:pStyle w:val="NoSpacing"/>
              <w:rPr>
                <w:bCs/>
                <w:sz w:val="20"/>
                <w:szCs w:val="20"/>
              </w:rPr>
            </w:pPr>
            <w:r w:rsidRPr="00600425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 xml:space="preserve">  </w:t>
            </w:r>
            <w:r w:rsidRPr="00600425">
              <w:rPr>
                <w:rFonts w:ascii="Mangal" w:hAnsi="Mangal" w:cs="Mangal"/>
                <w:bCs/>
                <w:sz w:val="20"/>
                <w:szCs w:val="20"/>
                <w:lang w:bidi="hi-IN"/>
              </w:rPr>
              <w:t xml:space="preserve">  </w:t>
            </w:r>
            <w:r w:rsidRPr="00600425"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 xml:space="preserve">   </w:t>
            </w:r>
            <w:r>
              <w:rPr>
                <w:rFonts w:ascii="Mangal" w:hAnsi="Mangal" w:cs="Mangal"/>
                <w:bCs/>
                <w:sz w:val="20"/>
                <w:szCs w:val="20"/>
                <w:lang w:bidi="hi-IN"/>
              </w:rPr>
              <w:t xml:space="preserve">                   </w:t>
            </w:r>
            <w:r w:rsidRPr="00600425"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>सैक्टर-8</w:t>
            </w:r>
            <w:r w:rsidRPr="00600425">
              <w:rPr>
                <w:rFonts w:ascii="Mangal" w:hAnsi="Mangal" w:cs="Mangal"/>
                <w:bCs/>
                <w:sz w:val="20"/>
                <w:szCs w:val="20"/>
                <w:lang w:bidi="hi-IN"/>
              </w:rPr>
              <w:t>,</w:t>
            </w:r>
            <w:r w:rsidRPr="00600425"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 xml:space="preserve"> रामा कृष्णा पुरम/</w:t>
            </w:r>
            <w:r w:rsidRPr="00101104">
              <w:rPr>
                <w:rFonts w:ascii="Mangal" w:hAnsi="Mangal" w:cs="Mangal"/>
                <w:bCs/>
                <w:sz w:val="20"/>
                <w:szCs w:val="20"/>
                <w:lang w:bidi="hi-IN"/>
              </w:rPr>
              <w:t>Sector- VIII, RK Puram</w:t>
            </w:r>
          </w:p>
          <w:p w:rsidR="00101104" w:rsidRPr="00600425" w:rsidRDefault="00101104" w:rsidP="00101104">
            <w:pPr>
              <w:pStyle w:val="NoSpacing"/>
              <w:jc w:val="right"/>
              <w:rPr>
                <w:bCs/>
                <w:sz w:val="20"/>
                <w:szCs w:val="20"/>
              </w:rPr>
            </w:pPr>
            <w:r w:rsidRPr="00600425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ab/>
            </w:r>
            <w:r w:rsidRPr="00101104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 xml:space="preserve">  नई दिल्ली -110022 </w:t>
            </w:r>
            <w:r w:rsidRPr="00600425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 xml:space="preserve">/ </w:t>
            </w:r>
            <w:r w:rsidRPr="00600425">
              <w:rPr>
                <w:bCs/>
                <w:sz w:val="20"/>
                <w:szCs w:val="20"/>
              </w:rPr>
              <w:t>NEW DELHI-110022</w:t>
            </w:r>
          </w:p>
          <w:p w:rsidR="00101104" w:rsidRPr="00600425" w:rsidRDefault="00101104" w:rsidP="00101104">
            <w:pPr>
              <w:pStyle w:val="NoSpacing"/>
              <w:ind w:right="-59"/>
              <w:jc w:val="right"/>
              <w:rPr>
                <w:sz w:val="20"/>
                <w:szCs w:val="20"/>
              </w:rPr>
            </w:pPr>
            <w:r w:rsidRPr="00101104">
              <w:rPr>
                <w:rFonts w:cstheme="minorBidi" w:hint="cs"/>
                <w:b/>
                <w:bCs/>
                <w:sz w:val="20"/>
                <w:szCs w:val="18"/>
                <w:cs/>
                <w:lang w:bidi="hi-IN"/>
              </w:rPr>
              <w:t>वेबसाइट/</w:t>
            </w:r>
            <w:r w:rsidRPr="00101104">
              <w:rPr>
                <w:b/>
                <w:bCs/>
                <w:sz w:val="20"/>
                <w:szCs w:val="20"/>
              </w:rPr>
              <w:t>Website:</w:t>
            </w:r>
            <w:r w:rsidRPr="00600425">
              <w:rPr>
                <w:sz w:val="20"/>
                <w:szCs w:val="20"/>
              </w:rPr>
              <w:t xml:space="preserve"> rkpuramsec8.kvs.ac.in</w:t>
            </w:r>
          </w:p>
          <w:p w:rsidR="00101104" w:rsidRPr="00600425" w:rsidRDefault="00101104" w:rsidP="00101104">
            <w:pPr>
              <w:pStyle w:val="NoSpacing"/>
              <w:jc w:val="right"/>
              <w:rPr>
                <w:sz w:val="20"/>
                <w:szCs w:val="20"/>
              </w:rPr>
            </w:pPr>
            <w:r w:rsidRPr="00600425">
              <w:rPr>
                <w:sz w:val="20"/>
                <w:szCs w:val="20"/>
              </w:rPr>
              <w:t xml:space="preserve">                          </w:t>
            </w:r>
            <w:r w:rsidRPr="00101104">
              <w:rPr>
                <w:rFonts w:cstheme="minorBidi" w:hint="cs"/>
                <w:b/>
                <w:bCs/>
                <w:sz w:val="20"/>
                <w:szCs w:val="18"/>
                <w:cs/>
                <w:lang w:bidi="hi-IN"/>
              </w:rPr>
              <w:t>ईमेल/</w:t>
            </w:r>
            <w:r w:rsidRPr="00101104">
              <w:rPr>
                <w:b/>
                <w:bCs/>
                <w:sz w:val="20"/>
                <w:szCs w:val="20"/>
              </w:rPr>
              <w:t>Email:</w:t>
            </w:r>
            <w:r w:rsidRPr="00600425">
              <w:rPr>
                <w:sz w:val="20"/>
                <w:szCs w:val="20"/>
              </w:rPr>
              <w:t xml:space="preserve"> kvsector8rkp@gmail.com</w:t>
            </w:r>
          </w:p>
          <w:p w:rsidR="00101104" w:rsidRDefault="00101104" w:rsidP="00101104">
            <w:pPr>
              <w:pStyle w:val="NoSpacing"/>
              <w:jc w:val="right"/>
            </w:pPr>
            <w:r w:rsidRPr="00600425">
              <w:rPr>
                <w:sz w:val="20"/>
                <w:szCs w:val="20"/>
              </w:rPr>
              <w:t>kvsec8rkpdelhi@yahoo.com</w:t>
            </w:r>
          </w:p>
        </w:tc>
      </w:tr>
    </w:tbl>
    <w:p w:rsidR="00101104" w:rsidRPr="006A7817" w:rsidRDefault="00101104">
      <w:pPr>
        <w:rPr>
          <w:rFonts w:cstheme="minorBidi"/>
          <w:b/>
          <w:bCs/>
          <w:sz w:val="22"/>
          <w:szCs w:val="20"/>
          <w:lang w:bidi="hi-IN"/>
        </w:rPr>
      </w:pPr>
      <w:r w:rsidRPr="00101104">
        <w:rPr>
          <w:rFonts w:cstheme="minorBidi" w:hint="cs"/>
          <w:b/>
          <w:bCs/>
          <w:szCs w:val="21"/>
          <w:cs/>
          <w:lang w:bidi="hi-IN"/>
        </w:rPr>
        <w:t>फ</w:t>
      </w:r>
      <w:r w:rsidRPr="00101104">
        <w:rPr>
          <w:rFonts w:cstheme="minorBidi"/>
          <w:b/>
          <w:bCs/>
          <w:szCs w:val="21"/>
          <w:cs/>
          <w:lang w:bidi="hi-IN"/>
        </w:rPr>
        <w:t>.सं</w:t>
      </w:r>
      <w:r w:rsidRPr="00101104">
        <w:rPr>
          <w:rFonts w:cstheme="minorBidi" w:hint="cs"/>
          <w:b/>
          <w:bCs/>
          <w:szCs w:val="21"/>
          <w:cs/>
          <w:lang w:bidi="hi-IN"/>
        </w:rPr>
        <w:t>.न०/के.वि.सं/सै-8/राम.कृ.पुरम/</w:t>
      </w:r>
      <w:r w:rsidRPr="00101104">
        <w:rPr>
          <w:rFonts w:cstheme="minorBidi" w:hint="cs"/>
          <w:b/>
          <w:bCs/>
          <w:sz w:val="22"/>
          <w:szCs w:val="20"/>
          <w:cs/>
          <w:lang w:bidi="hi-IN"/>
        </w:rPr>
        <w:t>2020-21</w:t>
      </w:r>
      <w:r w:rsidRPr="00101104">
        <w:rPr>
          <w:rFonts w:cstheme="minorBidi"/>
          <w:b/>
          <w:bCs/>
          <w:sz w:val="22"/>
          <w:szCs w:val="20"/>
          <w:cs/>
          <w:lang w:bidi="hi-IN"/>
        </w:rPr>
        <w:tab/>
      </w:r>
      <w:r w:rsidRPr="00101104">
        <w:rPr>
          <w:rFonts w:cstheme="minorBidi"/>
          <w:b/>
          <w:bCs/>
          <w:sz w:val="22"/>
          <w:szCs w:val="20"/>
          <w:cs/>
          <w:lang w:bidi="hi-IN"/>
        </w:rPr>
        <w:tab/>
      </w:r>
      <w:r w:rsidRPr="00101104">
        <w:rPr>
          <w:rFonts w:cstheme="minorBidi"/>
          <w:b/>
          <w:bCs/>
          <w:sz w:val="22"/>
          <w:szCs w:val="20"/>
          <w:cs/>
          <w:lang w:bidi="hi-IN"/>
        </w:rPr>
        <w:tab/>
      </w:r>
      <w:r w:rsidRPr="00101104">
        <w:rPr>
          <w:rFonts w:cstheme="minorBidi"/>
          <w:b/>
          <w:bCs/>
          <w:sz w:val="22"/>
          <w:szCs w:val="20"/>
          <w:cs/>
          <w:lang w:bidi="hi-IN"/>
        </w:rPr>
        <w:tab/>
      </w:r>
      <w:r w:rsidRPr="00101104">
        <w:rPr>
          <w:rFonts w:cstheme="minorBidi"/>
          <w:b/>
          <w:bCs/>
          <w:sz w:val="22"/>
          <w:szCs w:val="20"/>
          <w:cs/>
          <w:lang w:bidi="hi-IN"/>
        </w:rPr>
        <w:tab/>
      </w:r>
      <w:r w:rsidRPr="00101104">
        <w:rPr>
          <w:rFonts w:cstheme="minorBidi" w:hint="cs"/>
          <w:b/>
          <w:bCs/>
          <w:sz w:val="22"/>
          <w:szCs w:val="20"/>
          <w:cs/>
          <w:lang w:bidi="hi-IN"/>
        </w:rPr>
        <w:t xml:space="preserve">          दिनांक :</w:t>
      </w:r>
      <w:r w:rsidR="00DF2B9F">
        <w:rPr>
          <w:rFonts w:cstheme="minorBidi"/>
          <w:b/>
          <w:bCs/>
          <w:sz w:val="22"/>
          <w:szCs w:val="20"/>
          <w:lang w:bidi="hi-IN"/>
        </w:rPr>
        <w:t>18.08.2021</w:t>
      </w:r>
      <w:r w:rsidRPr="00743A4A">
        <w:rPr>
          <w:rFonts w:asciiTheme="minorHAnsi" w:eastAsiaTheme="minorHAnsi" w:hAnsiTheme="minorHAnsi" w:cstheme="minorBidi"/>
          <w:sz w:val="22"/>
          <w:szCs w:val="20"/>
          <w:cs/>
          <w:lang w:bidi="hi-IN"/>
        </w:rPr>
        <w:tab/>
      </w: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p w:rsidR="00DF2B9F" w:rsidRDefault="00DF2B9F" w:rsidP="00DF2B9F">
      <w:pPr>
        <w:jc w:val="center"/>
        <w:rPr>
          <w:rFonts w:ascii="Kokila" w:hAnsi="Kokila" w:cs="Kokila"/>
          <w:b/>
          <w:bCs/>
          <w:sz w:val="48"/>
          <w:szCs w:val="48"/>
          <w:u w:val="single"/>
          <w:lang w:val="en-IN" w:bidi="hi-IN"/>
        </w:rPr>
      </w:pPr>
      <w:bookmarkStart w:id="0" w:name="_GoBack"/>
      <w:r w:rsidRPr="00DF2B9F">
        <w:rPr>
          <w:rFonts w:ascii="Kokila" w:hAnsi="Kokila" w:cs="Kokila"/>
          <w:b/>
          <w:bCs/>
          <w:sz w:val="48"/>
          <w:szCs w:val="48"/>
          <w:u w:val="single"/>
          <w:lang w:val="en-IN" w:bidi="hi-IN"/>
        </w:rPr>
        <w:t>NOTICE</w:t>
      </w:r>
    </w:p>
    <w:bookmarkEnd w:id="0"/>
    <w:p w:rsidR="00DF2B9F" w:rsidRDefault="00DF2B9F" w:rsidP="00DF2B9F">
      <w:pPr>
        <w:jc w:val="center"/>
        <w:rPr>
          <w:rFonts w:ascii="Kokila" w:hAnsi="Kokila" w:cs="Kokila"/>
          <w:b/>
          <w:bCs/>
          <w:sz w:val="48"/>
          <w:szCs w:val="48"/>
          <w:u w:val="single"/>
          <w:lang w:val="en-IN" w:bidi="hi-IN"/>
        </w:rPr>
      </w:pPr>
    </w:p>
    <w:p w:rsidR="00DF2B9F" w:rsidRPr="00595519" w:rsidRDefault="00DF2B9F" w:rsidP="00DF2B9F">
      <w:pPr>
        <w:rPr>
          <w:sz w:val="32"/>
          <w:szCs w:val="32"/>
          <w:lang w:val="en-IN" w:bidi="hi-IN"/>
        </w:rPr>
      </w:pPr>
      <w:r w:rsidRPr="00595519">
        <w:rPr>
          <w:sz w:val="32"/>
          <w:szCs w:val="32"/>
          <w:lang w:val="en-IN" w:bidi="hi-IN"/>
        </w:rPr>
        <w:t xml:space="preserve">  </w:t>
      </w:r>
      <w:r w:rsidR="00595519" w:rsidRPr="00595519">
        <w:rPr>
          <w:sz w:val="32"/>
          <w:szCs w:val="32"/>
          <w:lang w:val="en-IN" w:bidi="hi-IN"/>
        </w:rPr>
        <w:t xml:space="preserve">It is to inform to all that the </w:t>
      </w:r>
      <w:r w:rsidRPr="00595519">
        <w:rPr>
          <w:sz w:val="32"/>
          <w:szCs w:val="32"/>
          <w:lang w:val="en-IN" w:bidi="hi-IN"/>
        </w:rPr>
        <w:t xml:space="preserve">List of Selected Candidates for the admission in Class </w:t>
      </w:r>
      <w:r w:rsidR="00595519" w:rsidRPr="00595519">
        <w:rPr>
          <w:sz w:val="32"/>
          <w:szCs w:val="32"/>
          <w:lang w:val="en-IN" w:bidi="hi-IN"/>
        </w:rPr>
        <w:t>XI for</w:t>
      </w:r>
      <w:r w:rsidRPr="00595519">
        <w:rPr>
          <w:sz w:val="32"/>
          <w:szCs w:val="32"/>
          <w:lang w:val="en-IN" w:bidi="hi-IN"/>
        </w:rPr>
        <w:t xml:space="preserve"> Non-KV Students has been postponed due to some Administrative Reason till further order. Kindly Visit School Website for further </w:t>
      </w:r>
      <w:r w:rsidR="00595519" w:rsidRPr="00595519">
        <w:rPr>
          <w:sz w:val="32"/>
          <w:szCs w:val="32"/>
          <w:lang w:val="en-IN" w:bidi="hi-IN"/>
        </w:rPr>
        <w:t>update which will be displayed on Vidyalaya Notice Board also.</w:t>
      </w:r>
    </w:p>
    <w:p w:rsidR="00DF2B9F" w:rsidRPr="00595519" w:rsidRDefault="00DF2B9F" w:rsidP="00DF2B9F">
      <w:pPr>
        <w:rPr>
          <w:sz w:val="22"/>
          <w:szCs w:val="22"/>
          <w:lang w:val="en-IN" w:bidi="hi-IN"/>
        </w:rPr>
      </w:pPr>
    </w:p>
    <w:p w:rsidR="00DF2B9F" w:rsidRPr="00DF2B9F" w:rsidRDefault="00DF2B9F" w:rsidP="00DF2B9F">
      <w:pPr>
        <w:jc w:val="center"/>
        <w:rPr>
          <w:rFonts w:ascii="Kokila" w:hAnsi="Kokila" w:cs="Kokila" w:hint="cs"/>
          <w:sz w:val="22"/>
          <w:szCs w:val="22"/>
          <w:lang w:val="en-IN" w:bidi="hi-IN"/>
        </w:rPr>
      </w:pPr>
    </w:p>
    <w:p w:rsidR="00DF2B9F" w:rsidRPr="00DF2B9F" w:rsidRDefault="00DF2B9F" w:rsidP="00DF2B9F">
      <w:pPr>
        <w:rPr>
          <w:rFonts w:cstheme="minorBidi" w:hint="cs"/>
          <w:b/>
          <w:bCs/>
          <w:u w:val="single"/>
          <w:cs/>
          <w:lang w:val="en-IN" w:bidi="hi-IN"/>
        </w:rPr>
      </w:pPr>
    </w:p>
    <w:p w:rsidR="006A7817" w:rsidRPr="006A7817" w:rsidRDefault="006A7817" w:rsidP="006A7817">
      <w:pPr>
        <w:pStyle w:val="NoSpacing"/>
        <w:rPr>
          <w:cs/>
        </w:rPr>
      </w:pPr>
    </w:p>
    <w:p w:rsidR="006A7817" w:rsidRPr="00595519" w:rsidRDefault="00595519" w:rsidP="006A7817">
      <w:pPr>
        <w:pStyle w:val="NoSpacing"/>
        <w:ind w:left="-270"/>
        <w:jc w:val="both"/>
        <w:rPr>
          <w:rFonts w:ascii="Mangal" w:hAnsi="Mangal"/>
        </w:rPr>
      </w:pPr>
      <w:r w:rsidRPr="00595519">
        <w:rPr>
          <w:rFonts w:ascii="Mangal" w:hAnsi="Mangal"/>
        </w:rPr>
        <w:t xml:space="preserve">   </w:t>
      </w:r>
      <w:r w:rsidR="00DF2B9F" w:rsidRPr="00595519">
        <w:rPr>
          <w:rFonts w:ascii="Mangal" w:hAnsi="Mangal"/>
        </w:rPr>
        <w:t>(Mamta Shekhar)</w:t>
      </w:r>
    </w:p>
    <w:p w:rsidR="00DF2B9F" w:rsidRPr="00595519" w:rsidRDefault="00595519" w:rsidP="006A7817">
      <w:pPr>
        <w:pStyle w:val="NoSpacing"/>
        <w:ind w:left="-270"/>
        <w:jc w:val="both"/>
        <w:rPr>
          <w:rFonts w:ascii="Mangal" w:hAnsi="Mangal"/>
          <w:cs/>
        </w:rPr>
      </w:pPr>
      <w:r w:rsidRPr="00595519">
        <w:rPr>
          <w:rFonts w:ascii="Mangal" w:hAnsi="Mangal"/>
        </w:rPr>
        <w:t xml:space="preserve">  </w:t>
      </w:r>
      <w:r>
        <w:rPr>
          <w:rFonts w:ascii="Mangal" w:hAnsi="Mangal"/>
        </w:rPr>
        <w:t xml:space="preserve"> </w:t>
      </w:r>
      <w:r w:rsidRPr="00595519">
        <w:rPr>
          <w:rFonts w:ascii="Mangal" w:hAnsi="Mangal"/>
        </w:rPr>
        <w:t xml:space="preserve"> </w:t>
      </w:r>
      <w:r w:rsidR="00DF2B9F" w:rsidRPr="00595519">
        <w:rPr>
          <w:rFonts w:ascii="Mangal" w:hAnsi="Mangal"/>
        </w:rPr>
        <w:t>Principal</w:t>
      </w:r>
    </w:p>
    <w:p w:rsidR="006A7817" w:rsidRPr="00595519" w:rsidRDefault="006A7817" w:rsidP="006A7817">
      <w:pPr>
        <w:jc w:val="both"/>
        <w:rPr>
          <w:sz w:val="28"/>
          <w:szCs w:val="22"/>
        </w:rPr>
      </w:pP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p w:rsidR="00101104" w:rsidRDefault="00101104">
      <w:pPr>
        <w:rPr>
          <w:rFonts w:cstheme="minorBidi"/>
          <w:b/>
          <w:bCs/>
          <w:sz w:val="22"/>
          <w:szCs w:val="20"/>
          <w:lang w:bidi="hi-IN"/>
        </w:rPr>
      </w:pPr>
    </w:p>
    <w:sectPr w:rsidR="00101104" w:rsidSect="00101104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04"/>
    <w:rsid w:val="00101104"/>
    <w:rsid w:val="00595519"/>
    <w:rsid w:val="006A7817"/>
    <w:rsid w:val="00BB2EDA"/>
    <w:rsid w:val="00DF2B9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5D56"/>
  <w15:chartTrackingRefBased/>
  <w15:docId w15:val="{AAB7C07F-EBFB-4E55-B8F1-CA35573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01104"/>
    <w:pPr>
      <w:jc w:val="center"/>
    </w:pPr>
    <w:rPr>
      <w:b/>
      <w:bCs/>
      <w:i/>
      <w:i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01104"/>
    <w:rPr>
      <w:rFonts w:ascii="Times New Roman" w:eastAsia="Times New Roman" w:hAnsi="Times New Roman" w:cs="Times New Roman"/>
      <w:b/>
      <w:bCs/>
      <w:i/>
      <w:iCs/>
      <w:sz w:val="36"/>
      <w:szCs w:val="24"/>
      <w:lang w:bidi="ar-SA"/>
    </w:rPr>
  </w:style>
  <w:style w:type="paragraph" w:styleId="NoSpacing">
    <w:name w:val="No Spacing"/>
    <w:uiPriority w:val="1"/>
    <w:qFormat/>
    <w:rsid w:val="00101104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2021-08-18T10:49:00Z</dcterms:created>
  <dcterms:modified xsi:type="dcterms:W3CDTF">2021-08-18T10:49:00Z</dcterms:modified>
</cp:coreProperties>
</file>